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4FD" w:rsidRPr="005119E6" w:rsidRDefault="00A454FD" w:rsidP="00A454FD">
      <w:pPr>
        <w:spacing w:after="0" w:line="240" w:lineRule="auto"/>
        <w:ind w:right="-1"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5119E6">
        <w:rPr>
          <w:rFonts w:ascii="Times New Roman" w:eastAsia="Calibri" w:hAnsi="Times New Roman" w:cs="Times New Roman"/>
          <w:bCs/>
          <w:sz w:val="28"/>
          <w:szCs w:val="28"/>
        </w:rPr>
        <w:t>Проект</w:t>
      </w:r>
    </w:p>
    <w:p w:rsidR="00A454FD" w:rsidRPr="005119E6" w:rsidRDefault="00A454FD" w:rsidP="00A454FD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454FD" w:rsidRPr="005119E6" w:rsidRDefault="00A454FD" w:rsidP="00A454FD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454FD" w:rsidRPr="005119E6" w:rsidRDefault="00A454FD" w:rsidP="00A454FD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119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ПОСТАНОВЛЕНИЕ КАБИНЕТА МИНИСТРОВ </w:t>
      </w:r>
    </w:p>
    <w:p w:rsidR="00A454FD" w:rsidRPr="005119E6" w:rsidRDefault="00A454FD" w:rsidP="00A454FD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119E6">
        <w:rPr>
          <w:rFonts w:ascii="Times New Roman" w:eastAsia="Calibri" w:hAnsi="Times New Roman" w:cs="Times New Roman"/>
          <w:b/>
          <w:bCs/>
          <w:sz w:val="28"/>
          <w:szCs w:val="28"/>
        </w:rPr>
        <w:t>КЫРГЫЗСКОЙ РЕСПУБЛИКИ</w:t>
      </w:r>
    </w:p>
    <w:p w:rsidR="00A454FD" w:rsidRPr="005119E6" w:rsidRDefault="00A454FD" w:rsidP="00A454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4FD" w:rsidRPr="005119E6" w:rsidRDefault="00A454FD" w:rsidP="008F70ED">
      <w:pPr>
        <w:spacing w:after="6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9E6">
        <w:rPr>
          <w:rFonts w:ascii="Times New Roman" w:eastAsia="Calibri" w:hAnsi="Times New Roman" w:cs="Times New Roman"/>
          <w:b/>
          <w:sz w:val="28"/>
          <w:szCs w:val="28"/>
        </w:rPr>
        <w:t>О проекте Закона Кыргызской Республики «</w:t>
      </w:r>
      <w:r w:rsidR="008F70ED" w:rsidRPr="005119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ратификации Протокола </w:t>
      </w:r>
      <w:bookmarkStart w:id="0" w:name="st_1"/>
      <w:bookmarkEnd w:id="0"/>
      <w:r w:rsidR="008F70ED" w:rsidRPr="005119E6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Соглашение о порядке защиты конфиденциальной </w:t>
      </w:r>
      <w:proofErr w:type="gramStart"/>
      <w:r w:rsidR="008F70ED" w:rsidRPr="005119E6">
        <w:rPr>
          <w:rFonts w:ascii="Times New Roman" w:eastAsia="Times New Roman" w:hAnsi="Times New Roman" w:cs="Times New Roman"/>
          <w:b/>
          <w:sz w:val="28"/>
          <w:szCs w:val="28"/>
        </w:rPr>
        <w:t>информации  и</w:t>
      </w:r>
      <w:proofErr w:type="gramEnd"/>
      <w:r w:rsidR="008F70ED" w:rsidRPr="005119E6">
        <w:rPr>
          <w:rFonts w:ascii="Times New Roman" w:eastAsia="Times New Roman" w:hAnsi="Times New Roman" w:cs="Times New Roman"/>
          <w:b/>
          <w:sz w:val="28"/>
          <w:szCs w:val="28"/>
        </w:rPr>
        <w:t xml:space="preserve"> ответственности за ее разглашение при осуществлении Евразийской экономической комиссией полномочий по контролю за соблюдением единых правил конкуренции от 12 ноября 2014 года, подписанный 17 февраля 2021 года в городе Москва</w:t>
      </w:r>
      <w:r w:rsidRPr="005119E6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454FD" w:rsidRPr="005119E6" w:rsidRDefault="00A454FD" w:rsidP="00A454F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54FD" w:rsidRPr="005119E6" w:rsidRDefault="00A454FD" w:rsidP="007A7FDB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E6">
        <w:rPr>
          <w:rFonts w:ascii="Times New Roman" w:eastAsia="Calibri" w:hAnsi="Times New Roman" w:cs="Times New Roman"/>
          <w:sz w:val="28"/>
          <w:szCs w:val="28"/>
        </w:rPr>
        <w:t>1. Одобрить проект Закона Кыргызской Республики «</w:t>
      </w:r>
      <w:r w:rsidR="007A7FDB" w:rsidRPr="005119E6">
        <w:rPr>
          <w:rFonts w:ascii="Times New Roman" w:eastAsia="Calibri" w:hAnsi="Times New Roman" w:cs="Times New Roman"/>
          <w:sz w:val="28"/>
          <w:szCs w:val="28"/>
        </w:rPr>
        <w:t xml:space="preserve">О ратификации Протокола о внесении изменений в Соглашение о порядке защиты конфиденциальной </w:t>
      </w:r>
      <w:proofErr w:type="gramStart"/>
      <w:r w:rsidR="007A7FDB" w:rsidRPr="005119E6">
        <w:rPr>
          <w:rFonts w:ascii="Times New Roman" w:eastAsia="Calibri" w:hAnsi="Times New Roman" w:cs="Times New Roman"/>
          <w:sz w:val="28"/>
          <w:szCs w:val="28"/>
        </w:rPr>
        <w:t>информации  и</w:t>
      </w:r>
      <w:proofErr w:type="gramEnd"/>
      <w:r w:rsidR="007A7FDB" w:rsidRPr="005119E6">
        <w:rPr>
          <w:rFonts w:ascii="Times New Roman" w:eastAsia="Calibri" w:hAnsi="Times New Roman" w:cs="Times New Roman"/>
          <w:sz w:val="28"/>
          <w:szCs w:val="28"/>
        </w:rPr>
        <w:t xml:space="preserve"> ответственности за ее разглашение при осуществлении Евразийской экономической комиссией полномочий по контролю за соблюдением единых правил конкуренции от 12 ноября 2014 года, подписанный 17 февраля 2021 года в городе Москва</w:t>
      </w:r>
      <w:r w:rsidRPr="005119E6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A454FD" w:rsidRPr="005119E6" w:rsidRDefault="00A454FD" w:rsidP="00A454FD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E6">
        <w:rPr>
          <w:rFonts w:ascii="Times New Roman" w:eastAsia="Calibri" w:hAnsi="Times New Roman" w:cs="Times New Roman"/>
          <w:sz w:val="28"/>
          <w:szCs w:val="28"/>
        </w:rPr>
        <w:t>2. Направить указанный зак</w:t>
      </w:r>
      <w:bookmarkStart w:id="1" w:name="_GoBack"/>
      <w:bookmarkEnd w:id="1"/>
      <w:r w:rsidRPr="005119E6">
        <w:rPr>
          <w:rFonts w:ascii="Times New Roman" w:eastAsia="Calibri" w:hAnsi="Times New Roman" w:cs="Times New Roman"/>
          <w:sz w:val="28"/>
          <w:szCs w:val="28"/>
        </w:rPr>
        <w:t xml:space="preserve">онопроект на рассмотрение </w:t>
      </w:r>
      <w:proofErr w:type="spellStart"/>
      <w:r w:rsidRPr="005119E6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5119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119E6">
        <w:rPr>
          <w:rFonts w:ascii="Times New Roman" w:eastAsia="Calibri" w:hAnsi="Times New Roman" w:cs="Times New Roman"/>
          <w:sz w:val="28"/>
          <w:szCs w:val="28"/>
        </w:rPr>
        <w:t>Кенеша</w:t>
      </w:r>
      <w:proofErr w:type="spellEnd"/>
      <w:r w:rsidRPr="005119E6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A454FD" w:rsidRPr="005119E6" w:rsidRDefault="00A454FD" w:rsidP="00A454FD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E6">
        <w:rPr>
          <w:rFonts w:ascii="Times New Roman" w:eastAsia="Calibri" w:hAnsi="Times New Roman" w:cs="Times New Roman"/>
          <w:sz w:val="28"/>
          <w:szCs w:val="28"/>
        </w:rPr>
        <w:t xml:space="preserve">3. Назначить заместителя министра экономики и финансов Кыргызской </w:t>
      </w:r>
      <w:proofErr w:type="gramStart"/>
      <w:r w:rsidRPr="005119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B11AB5" w:rsidRPr="005119E6">
        <w:rPr>
          <w:rFonts w:ascii="Times New Roman" w:eastAsia="Calibri" w:hAnsi="Times New Roman" w:cs="Times New Roman"/>
          <w:sz w:val="28"/>
          <w:szCs w:val="28"/>
        </w:rPr>
        <w:t xml:space="preserve"> официальным</w:t>
      </w:r>
      <w:proofErr w:type="gramEnd"/>
      <w:r w:rsidRPr="005119E6">
        <w:rPr>
          <w:rFonts w:ascii="Times New Roman" w:eastAsia="Calibri" w:hAnsi="Times New Roman" w:cs="Times New Roman"/>
          <w:sz w:val="28"/>
          <w:szCs w:val="28"/>
        </w:rPr>
        <w:t xml:space="preserve"> представител</w:t>
      </w:r>
      <w:r w:rsidR="00B11AB5" w:rsidRPr="005119E6">
        <w:rPr>
          <w:rFonts w:ascii="Times New Roman" w:eastAsia="Calibri" w:hAnsi="Times New Roman" w:cs="Times New Roman"/>
          <w:sz w:val="28"/>
          <w:szCs w:val="28"/>
        </w:rPr>
        <w:t>ем</w:t>
      </w:r>
      <w:r w:rsidRPr="005119E6">
        <w:rPr>
          <w:rFonts w:ascii="Times New Roman" w:eastAsia="Calibri" w:hAnsi="Times New Roman" w:cs="Times New Roman"/>
          <w:sz w:val="28"/>
          <w:szCs w:val="28"/>
        </w:rPr>
        <w:t xml:space="preserve"> Кабинета Министров Кыргызской Республики при рассмотрении данного законопроекта </w:t>
      </w:r>
      <w:proofErr w:type="spellStart"/>
      <w:r w:rsidRPr="005119E6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5119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119E6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5119E6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A454FD" w:rsidRPr="005119E6" w:rsidRDefault="00A454FD" w:rsidP="00A454FD">
      <w:pPr>
        <w:rPr>
          <w:b/>
          <w:sz w:val="28"/>
          <w:szCs w:val="28"/>
        </w:rPr>
      </w:pPr>
    </w:p>
    <w:p w:rsidR="00A454FD" w:rsidRPr="005119E6" w:rsidRDefault="00A454FD" w:rsidP="00A454FD">
      <w:pPr>
        <w:rPr>
          <w:b/>
          <w:sz w:val="28"/>
          <w:szCs w:val="28"/>
        </w:rPr>
      </w:pPr>
    </w:p>
    <w:p w:rsidR="00A454FD" w:rsidRPr="005119E6" w:rsidRDefault="00A454FD" w:rsidP="00A454FD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19E6">
        <w:rPr>
          <w:rFonts w:ascii="Times New Roman" w:eastAsia="Calibri" w:hAnsi="Times New Roman" w:cs="Times New Roman"/>
          <w:b/>
          <w:sz w:val="28"/>
          <w:szCs w:val="28"/>
        </w:rPr>
        <w:t xml:space="preserve">Премьер-министр </w:t>
      </w:r>
    </w:p>
    <w:p w:rsidR="00A454FD" w:rsidRPr="005119E6" w:rsidRDefault="00A454FD" w:rsidP="00A454FD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19E6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5119E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119E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119E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119E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119E6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Pr="005119E6">
        <w:rPr>
          <w:rFonts w:ascii="Times New Roman" w:eastAsia="Calibri" w:hAnsi="Times New Roman" w:cs="Times New Roman"/>
          <w:b/>
          <w:sz w:val="28"/>
          <w:szCs w:val="28"/>
        </w:rPr>
        <w:t>У.А.Марипов</w:t>
      </w:r>
      <w:proofErr w:type="spellEnd"/>
    </w:p>
    <w:p w:rsidR="00A454FD" w:rsidRPr="005119E6" w:rsidRDefault="00A454FD" w:rsidP="00A454FD">
      <w:pPr>
        <w:rPr>
          <w:sz w:val="28"/>
          <w:szCs w:val="28"/>
        </w:rPr>
      </w:pPr>
    </w:p>
    <w:p w:rsidR="0086563B" w:rsidRPr="005119E6" w:rsidRDefault="00F06DFB">
      <w:pPr>
        <w:rPr>
          <w:sz w:val="28"/>
          <w:szCs w:val="28"/>
        </w:rPr>
      </w:pPr>
    </w:p>
    <w:sectPr w:rsidR="0086563B" w:rsidRPr="005119E6" w:rsidSect="00D47BA9">
      <w:footerReference w:type="default" r:id="rId6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DFB" w:rsidRDefault="00F06DFB" w:rsidP="00B11AB5">
      <w:pPr>
        <w:spacing w:after="0" w:line="240" w:lineRule="auto"/>
      </w:pPr>
      <w:r>
        <w:separator/>
      </w:r>
    </w:p>
  </w:endnote>
  <w:endnote w:type="continuationSeparator" w:id="0">
    <w:p w:rsidR="00F06DFB" w:rsidRDefault="00F06DFB" w:rsidP="00B11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E23" w:rsidRPr="00153E23" w:rsidRDefault="00067B52" w:rsidP="005E65EC">
    <w:pPr>
      <w:pStyle w:val="a3"/>
      <w:rPr>
        <w:rFonts w:ascii="Times New Roman" w:hAnsi="Times New Roman" w:cs="Times New Roman"/>
        <w:sz w:val="24"/>
        <w:szCs w:val="28"/>
      </w:rPr>
    </w:pPr>
    <w:r w:rsidRPr="00153E23">
      <w:rPr>
        <w:rFonts w:ascii="Times New Roman" w:hAnsi="Times New Roman" w:cs="Times New Roman"/>
        <w:sz w:val="24"/>
        <w:szCs w:val="28"/>
      </w:rPr>
      <w:t>Заместитель Председателя Кабинета Министров-министр</w:t>
    </w:r>
  </w:p>
  <w:p w:rsidR="005E65EC" w:rsidRPr="00153E23" w:rsidRDefault="00067B52" w:rsidP="005E65EC">
    <w:pPr>
      <w:pStyle w:val="a3"/>
      <w:rPr>
        <w:rFonts w:ascii="Times New Roman" w:hAnsi="Times New Roman" w:cs="Times New Roman"/>
        <w:sz w:val="24"/>
        <w:szCs w:val="28"/>
      </w:rPr>
    </w:pPr>
    <w:r w:rsidRPr="00153E23">
      <w:rPr>
        <w:rFonts w:ascii="Times New Roman" w:hAnsi="Times New Roman" w:cs="Times New Roman"/>
        <w:sz w:val="24"/>
        <w:szCs w:val="28"/>
      </w:rPr>
      <w:t xml:space="preserve"> экономики и финансов____________ </w:t>
    </w:r>
    <w:r>
      <w:rPr>
        <w:rFonts w:ascii="Times New Roman" w:hAnsi="Times New Roman" w:cs="Times New Roman"/>
        <w:sz w:val="24"/>
        <w:szCs w:val="28"/>
      </w:rPr>
      <w:t xml:space="preserve">А.У. </w:t>
    </w:r>
    <w:proofErr w:type="spellStart"/>
    <w:r>
      <w:rPr>
        <w:rFonts w:ascii="Times New Roman" w:hAnsi="Times New Roman" w:cs="Times New Roman"/>
        <w:sz w:val="24"/>
        <w:szCs w:val="28"/>
      </w:rPr>
      <w:t>Жапаров</w:t>
    </w:r>
    <w:proofErr w:type="spellEnd"/>
    <w:r>
      <w:rPr>
        <w:rFonts w:ascii="Times New Roman" w:hAnsi="Times New Roman" w:cs="Times New Roman"/>
        <w:sz w:val="24"/>
        <w:szCs w:val="28"/>
      </w:rPr>
      <w:t xml:space="preserve">       </w:t>
    </w:r>
    <w:r w:rsidRPr="00153E23">
      <w:rPr>
        <w:rFonts w:ascii="Times New Roman" w:hAnsi="Times New Roman" w:cs="Times New Roman"/>
        <w:sz w:val="24"/>
        <w:szCs w:val="28"/>
      </w:rPr>
      <w:t xml:space="preserve">      «___»____</w:t>
    </w:r>
    <w:r w:rsidRPr="00153E23">
      <w:rPr>
        <w:rFonts w:ascii="Times New Roman" w:hAnsi="Times New Roman" w:cs="Times New Roman"/>
        <w:sz w:val="24"/>
        <w:szCs w:val="28"/>
        <w:lang w:val="ky-KG"/>
      </w:rPr>
      <w:t>__</w:t>
    </w:r>
    <w:r>
      <w:rPr>
        <w:rFonts w:ascii="Times New Roman" w:hAnsi="Times New Roman" w:cs="Times New Roman"/>
        <w:sz w:val="24"/>
        <w:szCs w:val="28"/>
        <w:lang w:val="ky-KG"/>
      </w:rPr>
      <w:t>___</w:t>
    </w:r>
    <w:r w:rsidRPr="00153E23">
      <w:rPr>
        <w:rFonts w:ascii="Times New Roman" w:hAnsi="Times New Roman" w:cs="Times New Roman"/>
        <w:sz w:val="24"/>
        <w:szCs w:val="28"/>
      </w:rPr>
      <w:t xml:space="preserve">2021 г. </w:t>
    </w:r>
  </w:p>
  <w:p w:rsidR="005E65EC" w:rsidRPr="00153E23" w:rsidRDefault="00067B52" w:rsidP="005E65EC">
    <w:pPr>
      <w:pStyle w:val="a3"/>
      <w:rPr>
        <w:rFonts w:ascii="Times New Roman" w:hAnsi="Times New Roman" w:cs="Times New Roman"/>
        <w:sz w:val="24"/>
        <w:szCs w:val="28"/>
      </w:rPr>
    </w:pPr>
    <w:r w:rsidRPr="00153E23">
      <w:rPr>
        <w:rFonts w:ascii="Times New Roman" w:hAnsi="Times New Roman" w:cs="Times New Roman"/>
        <w:sz w:val="24"/>
        <w:szCs w:val="28"/>
      </w:rPr>
      <w:t>Начальник управления правовой поддержки</w:t>
    </w:r>
  </w:p>
  <w:p w:rsidR="005E65EC" w:rsidRPr="00153E23" w:rsidRDefault="00067B52" w:rsidP="005E65EC">
    <w:pPr>
      <w:pStyle w:val="a3"/>
      <w:rPr>
        <w:rFonts w:ascii="Times New Roman" w:hAnsi="Times New Roman" w:cs="Times New Roman"/>
        <w:sz w:val="24"/>
        <w:szCs w:val="28"/>
      </w:rPr>
    </w:pPr>
    <w:r w:rsidRPr="00153E23">
      <w:rPr>
        <w:rFonts w:ascii="Times New Roman" w:hAnsi="Times New Roman" w:cs="Times New Roman"/>
        <w:sz w:val="24"/>
        <w:szCs w:val="28"/>
      </w:rPr>
      <w:t xml:space="preserve">и экспертизы ______________ </w:t>
    </w:r>
    <w:proofErr w:type="spellStart"/>
    <w:r w:rsidRPr="00153E23">
      <w:rPr>
        <w:rFonts w:ascii="Times New Roman" w:hAnsi="Times New Roman" w:cs="Times New Roman"/>
        <w:sz w:val="24"/>
        <w:szCs w:val="28"/>
      </w:rPr>
      <w:t>М.Жуманова</w:t>
    </w:r>
    <w:proofErr w:type="spellEnd"/>
  </w:p>
  <w:p w:rsidR="005B29BA" w:rsidRPr="00153E23" w:rsidRDefault="00F06DFB" w:rsidP="005E65EC">
    <w:pPr>
      <w:pStyle w:val="a3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DFB" w:rsidRDefault="00F06DFB" w:rsidP="00B11AB5">
      <w:pPr>
        <w:spacing w:after="0" w:line="240" w:lineRule="auto"/>
      </w:pPr>
      <w:r>
        <w:separator/>
      </w:r>
    </w:p>
  </w:footnote>
  <w:footnote w:type="continuationSeparator" w:id="0">
    <w:p w:rsidR="00F06DFB" w:rsidRDefault="00F06DFB" w:rsidP="00B11A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4FD"/>
    <w:rsid w:val="00067B52"/>
    <w:rsid w:val="005119E6"/>
    <w:rsid w:val="00523BA6"/>
    <w:rsid w:val="007A7FDB"/>
    <w:rsid w:val="008263F3"/>
    <w:rsid w:val="00897900"/>
    <w:rsid w:val="008F70ED"/>
    <w:rsid w:val="00A454FD"/>
    <w:rsid w:val="00B11AB5"/>
    <w:rsid w:val="00D53D9F"/>
    <w:rsid w:val="00F0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C9D6F-94C1-43DD-916E-B91095746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4F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4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454FD"/>
  </w:style>
  <w:style w:type="paragraph" w:styleId="a5">
    <w:name w:val="header"/>
    <w:basedOn w:val="a"/>
    <w:link w:val="a6"/>
    <w:uiPriority w:val="99"/>
    <w:unhideWhenUsed/>
    <w:rsid w:val="00A4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Сазыков Эркин</cp:lastModifiedBy>
  <cp:revision>3</cp:revision>
  <cp:lastPrinted>2021-06-22T08:15:00Z</cp:lastPrinted>
  <dcterms:created xsi:type="dcterms:W3CDTF">2021-06-22T03:48:00Z</dcterms:created>
  <dcterms:modified xsi:type="dcterms:W3CDTF">2021-08-16T10:09:00Z</dcterms:modified>
</cp:coreProperties>
</file>